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E3" w:rsidRDefault="00B351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w:drawing>
          <wp:anchor distT="0" distB="9525" distL="114300" distR="114300" simplePos="0" relativeHeight="3" behindDoc="0" locked="0" layoutInCell="1" allowOverlap="1">
            <wp:simplePos x="0" y="0"/>
            <wp:positionH relativeFrom="margin">
              <wp:posOffset>5869305</wp:posOffset>
            </wp:positionH>
            <wp:positionV relativeFrom="margin">
              <wp:posOffset>-171450</wp:posOffset>
            </wp:positionV>
            <wp:extent cx="1012190" cy="5619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CAMPUS DEPORTIVO DE VERANO 2025</w:t>
      </w:r>
    </w:p>
    <w:p w:rsidR="00A542E3" w:rsidRDefault="00B351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highlight w:val="cyan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HOJA DE INSCRPCIÓN</w:t>
      </w:r>
    </w:p>
    <w:p w:rsidR="00A542E3" w:rsidRDefault="00A542E3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:rsidR="00A542E3" w:rsidRDefault="00B351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(Actividad financiada con cargo de los fondos recibidos del Ministerio de Igualdad, Secretaría de Estado de Igualdad y para la Erradicación de la Violencia de Género contra las Mujeres, en el marco del </w:t>
      </w:r>
      <w:r>
        <w:rPr>
          <w:rFonts w:ascii="Times New Roman" w:hAnsi="Times New Roman" w:cs="Times New Roman"/>
          <w:i/>
          <w:sz w:val="24"/>
          <w:szCs w:val="24"/>
        </w:rPr>
        <w:t>Plan de corresponsables y en colaboración con el Gobierno de la Comunidad Autónoma de la Región de Murcia)</w:t>
      </w:r>
    </w:p>
    <w:p w:rsidR="00A542E3" w:rsidRDefault="00A542E3">
      <w:pPr>
        <w:spacing w:after="0" w:line="240" w:lineRule="auto"/>
        <w:rPr>
          <w:rFonts w:ascii="Calibri" w:hAnsi="Calibri" w:cs="Calibri"/>
        </w:rPr>
      </w:pPr>
    </w:p>
    <w:p w:rsidR="00A542E3" w:rsidRDefault="00B35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Y APELLIDOS DEL/ DE LA PARTICIPANTE:</w:t>
      </w:r>
    </w:p>
    <w:p w:rsidR="00A542E3" w:rsidRDefault="00A542E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A542E3" w:rsidRDefault="00B35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EDAD Y FECHA DE NACIMIENTO:</w:t>
      </w:r>
    </w:p>
    <w:p w:rsidR="00A542E3" w:rsidRDefault="00A54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2E3" w:rsidRDefault="00B35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TELÉFONO/S DE CONTACTO:</w:t>
      </w:r>
    </w:p>
    <w:p w:rsidR="00A542E3" w:rsidRDefault="00A54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2E3" w:rsidRDefault="00B35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DIRECCIÓN:</w:t>
      </w:r>
    </w:p>
    <w:p w:rsidR="00A542E3" w:rsidRDefault="00A542E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A542E3" w:rsidRDefault="00B35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PADRE, MADRE O TUTOR/A:</w:t>
      </w:r>
    </w:p>
    <w:p w:rsidR="00A542E3" w:rsidRDefault="00A54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2E3" w:rsidRDefault="00B35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TALLA</w:t>
      </w:r>
      <w:r>
        <w:rPr>
          <w:rFonts w:ascii="Times New Roman" w:hAnsi="Times New Roman" w:cs="Times New Roman"/>
          <w:sz w:val="24"/>
          <w:szCs w:val="24"/>
        </w:rPr>
        <w:t xml:space="preserve"> DE CAMISETA:</w:t>
      </w:r>
    </w:p>
    <w:p w:rsidR="00A542E3" w:rsidRDefault="00A542E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A542E3" w:rsidRDefault="00B35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ENFERMEDADES O LESIONES:</w:t>
      </w:r>
    </w:p>
    <w:p w:rsidR="00A542E3" w:rsidRDefault="00A54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2E3" w:rsidRDefault="00B35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hijo/ hija.............................................................................................................................</w:t>
      </w:r>
    </w:p>
    <w:p w:rsidR="00A542E3" w:rsidRDefault="00B35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padece lesión o enfermedad alguna que pudiera verse agravada por una prác</w:t>
      </w:r>
      <w:r>
        <w:rPr>
          <w:rFonts w:ascii="Times New Roman" w:hAnsi="Times New Roman" w:cs="Times New Roman"/>
          <w:sz w:val="24"/>
          <w:szCs w:val="24"/>
        </w:rPr>
        <w:t>tica deportiva normalizada.</w:t>
      </w:r>
    </w:p>
    <w:p w:rsidR="00A542E3" w:rsidRDefault="00A542E3">
      <w:pPr>
        <w:spacing w:after="0" w:line="240" w:lineRule="auto"/>
        <w:rPr>
          <w:rFonts w:ascii="Calibri" w:hAnsi="Calibri" w:cs="Calibri"/>
        </w:rPr>
      </w:pPr>
    </w:p>
    <w:p w:rsidR="00A542E3" w:rsidRDefault="00B35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 y firma de padre, madre o tutor/a: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Mula,...........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de julio de 2025</w:t>
      </w:r>
    </w:p>
    <w:p w:rsidR="00A542E3" w:rsidRDefault="00A54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2E3" w:rsidRDefault="00A54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2E3" w:rsidRDefault="00B351A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PRECIOS</w:t>
      </w:r>
    </w:p>
    <w:p w:rsidR="00A542E3" w:rsidRDefault="00B351AB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Fdo.:............................................................................</w:t>
      </w:r>
      <w:proofErr w:type="gramEnd"/>
    </w:p>
    <w:p w:rsidR="00A542E3" w:rsidRDefault="00B351AB">
      <w:pPr>
        <w:spacing w:after="0" w:line="240" w:lineRule="auto"/>
        <w:ind w:left="708"/>
        <w:rPr>
          <w:rFonts w:ascii="Calibri" w:hAnsi="Calibri" w:cs="Calibri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19050" distL="114300" distR="142875" simplePos="0" relativeHeight="7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118745</wp:posOffset>
                </wp:positionV>
                <wp:extent cx="181610" cy="191135"/>
                <wp:effectExtent l="0" t="0" r="0" b="0"/>
                <wp:wrapNone/>
                <wp:docPr id="2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A542E3" w:rsidRDefault="00B351AB">
      <w:pPr>
        <w:spacing w:after="0" w:line="240" w:lineRule="auto"/>
        <w:ind w:left="708"/>
      </w:pPr>
      <w:r>
        <w:rPr>
          <w:rFonts w:cs="Calibri"/>
          <w:b/>
        </w:rPr>
        <w:t>25€ MES COMPLETO</w:t>
      </w:r>
    </w:p>
    <w:p w:rsidR="00A542E3" w:rsidRDefault="00B351AB">
      <w:pPr>
        <w:spacing w:after="0" w:line="240" w:lineRule="auto"/>
        <w:ind w:left="708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19050" distL="114300" distR="142875" simplePos="0" relativeHeight="8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153670</wp:posOffset>
                </wp:positionV>
                <wp:extent cx="181610" cy="191135"/>
                <wp:effectExtent l="0" t="0" r="0" b="0"/>
                <wp:wrapNone/>
                <wp:docPr id="3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A542E3" w:rsidRDefault="00B351AB">
      <w:pPr>
        <w:spacing w:after="0" w:line="240" w:lineRule="auto"/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8890</wp:posOffset>
                </wp:positionV>
                <wp:extent cx="181610" cy="191135"/>
                <wp:effectExtent l="0" t="0" r="28575" b="19050"/>
                <wp:wrapNone/>
                <wp:docPr id="4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0150503">
                <wp:simplePos x="0" y="0"/>
                <wp:positionH relativeFrom="column">
                  <wp:posOffset>3251835</wp:posOffset>
                </wp:positionH>
                <wp:positionV relativeFrom="paragraph">
                  <wp:posOffset>8890</wp:posOffset>
                </wp:positionV>
                <wp:extent cx="181610" cy="191135"/>
                <wp:effectExtent l="0" t="0" r="28575" b="19050"/>
                <wp:wrapNone/>
                <wp:docPr id="5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9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/>
          <w:b/>
        </w:rPr>
        <w:t>15€ QUINCENA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       1ª Quincena</w:t>
      </w:r>
      <w:r>
        <w:rPr>
          <w:rFonts w:cs="Calibri"/>
          <w:b/>
        </w:rPr>
        <w:tab/>
      </w:r>
      <w:r>
        <w:rPr>
          <w:rFonts w:cs="Calibri"/>
          <w:b/>
        </w:rPr>
        <w:t xml:space="preserve">          2ª quincena</w:t>
      </w:r>
    </w:p>
    <w:p w:rsidR="00A542E3" w:rsidRDefault="00A542E3">
      <w:pPr>
        <w:spacing w:after="0" w:line="240" w:lineRule="auto"/>
        <w:rPr>
          <w:rFonts w:ascii="Calibri" w:hAnsi="Calibri" w:cs="Calibri"/>
          <w:b/>
        </w:rPr>
      </w:pPr>
    </w:p>
    <w:p w:rsidR="00A542E3" w:rsidRDefault="00B351AB">
      <w:pPr>
        <w:spacing w:after="0" w:line="240" w:lineRule="auto"/>
        <w:rPr>
          <w:rFonts w:ascii="Calibri" w:hAnsi="Calibri" w:cs="Calibri"/>
        </w:rPr>
      </w:pPr>
      <w:r>
        <w:rPr>
          <w:rFonts w:cs="Calibri"/>
        </w:rPr>
        <w:t>En caso de que haya más solicitudes que plazas disponibles, se realizará una selección atendiendo a criterios de valoración del nivel de renta familiar y de las cargas familiares.</w:t>
      </w:r>
    </w:p>
    <w:p w:rsidR="00A542E3" w:rsidRDefault="00A542E3">
      <w:pPr>
        <w:spacing w:after="0" w:line="240" w:lineRule="auto"/>
        <w:rPr>
          <w:rFonts w:ascii="Calibri" w:hAnsi="Calibri" w:cs="Calibri"/>
        </w:rPr>
      </w:pPr>
    </w:p>
    <w:p w:rsidR="00A542E3" w:rsidRDefault="00B351AB">
      <w:pPr>
        <w:spacing w:after="0" w:line="240" w:lineRule="auto"/>
        <w:rPr>
          <w:rFonts w:ascii="Calibri" w:hAnsi="Calibri" w:cs="Calibri"/>
          <w:b/>
          <w:u w:val="single"/>
        </w:rPr>
      </w:pPr>
      <w:r>
        <w:rPr>
          <w:rFonts w:cs="Calibri"/>
          <w:b/>
          <w:u w:val="single"/>
        </w:rPr>
        <w:t>DOCUMENTACIÓN PARA ACOMPAÑAR A LA SOLICITUD:</w:t>
      </w:r>
    </w:p>
    <w:p w:rsidR="00A542E3" w:rsidRDefault="00B351AB">
      <w:pPr>
        <w:spacing w:after="0" w:line="240" w:lineRule="auto"/>
        <w:rPr>
          <w:rFonts w:ascii="Calibri" w:hAnsi="Calibri" w:cs="Calibri"/>
        </w:rPr>
      </w:pPr>
      <w:r>
        <w:rPr>
          <w:rFonts w:cs="Calibri"/>
        </w:rPr>
        <w:t>Acredit</w:t>
      </w:r>
      <w:r>
        <w:rPr>
          <w:rFonts w:cs="Calibri"/>
        </w:rPr>
        <w:t>ación del pago</w:t>
      </w:r>
    </w:p>
    <w:p w:rsidR="00A542E3" w:rsidRDefault="00B351AB">
      <w:pPr>
        <w:spacing w:after="0" w:line="240" w:lineRule="auto"/>
        <w:rPr>
          <w:rFonts w:ascii="Calibri" w:hAnsi="Calibri" w:cs="Calibri"/>
        </w:rPr>
      </w:pPr>
      <w:r>
        <w:rPr>
          <w:rFonts w:cs="Calibri"/>
        </w:rPr>
        <w:t>Copia DNI</w:t>
      </w:r>
    </w:p>
    <w:p w:rsidR="00A542E3" w:rsidRDefault="00B351AB">
      <w:pPr>
        <w:spacing w:after="0" w:line="240" w:lineRule="auto"/>
        <w:rPr>
          <w:rFonts w:ascii="Calibri" w:hAnsi="Calibri" w:cs="Calibri"/>
        </w:rPr>
      </w:pPr>
      <w:r>
        <w:rPr>
          <w:rFonts w:cs="Calibri"/>
        </w:rPr>
        <w:t>Copia Libro de familia</w:t>
      </w:r>
    </w:p>
    <w:p w:rsidR="00A542E3" w:rsidRDefault="00B351AB">
      <w:pPr>
        <w:spacing w:after="0" w:line="240" w:lineRule="auto"/>
        <w:rPr>
          <w:rFonts w:ascii="Calibri" w:hAnsi="Calibri" w:cs="Calibri"/>
        </w:rPr>
      </w:pPr>
      <w:r>
        <w:rPr>
          <w:rFonts w:cs="Calibri"/>
        </w:rPr>
        <w:t>Copia Declaración Renta 2024</w:t>
      </w:r>
    </w:p>
    <w:p w:rsidR="00A542E3" w:rsidRDefault="00B351AB">
      <w:pPr>
        <w:spacing w:after="0" w:line="240" w:lineRule="auto"/>
        <w:rPr>
          <w:rFonts w:ascii="Calibri" w:hAnsi="Calibri" w:cs="Calibri"/>
        </w:rPr>
      </w:pPr>
      <w:r>
        <w:rPr>
          <w:rFonts w:cs="Calibri"/>
        </w:rPr>
        <w:t>Acreditación de discapacidad</w:t>
      </w:r>
    </w:p>
    <w:p w:rsidR="00A542E3" w:rsidRDefault="00A542E3">
      <w:pPr>
        <w:spacing w:after="0" w:line="240" w:lineRule="auto"/>
        <w:rPr>
          <w:rFonts w:ascii="Calibri" w:hAnsi="Calibri" w:cs="Calibri"/>
        </w:rPr>
      </w:pPr>
    </w:p>
    <w:p w:rsidR="00A542E3" w:rsidRDefault="00B351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Sírvase rellenar los siguientes datos con letra clara y legible, firmándolo, significando que, de conformidad con la Ley Orgánica 3/2018 de Protecció</w:t>
      </w:r>
      <w:r>
        <w:rPr>
          <w:rFonts w:ascii="Times New Roman" w:hAnsi="Times New Roman" w:cs="Times New Roman"/>
          <w:sz w:val="20"/>
          <w:szCs w:val="20"/>
        </w:rPr>
        <w:t>n de Datos de Carácter Personal, los datos suministrados por usted quedarán incorporados en un fichero automatizado, el cual será procesado exclusivamente para la finalidad descrita.</w:t>
      </w:r>
    </w:p>
    <w:p w:rsidR="00A542E3" w:rsidRDefault="00B351AB">
      <w:r>
        <w:rPr>
          <w:noProof/>
        </w:rPr>
        <w:drawing>
          <wp:anchor distT="0" distB="9525" distL="114300" distR="121920" simplePos="0" relativeHeight="2" behindDoc="0" locked="0" layoutInCell="1" allowOverlap="1">
            <wp:simplePos x="0" y="0"/>
            <wp:positionH relativeFrom="margin">
              <wp:posOffset>192405</wp:posOffset>
            </wp:positionH>
            <wp:positionV relativeFrom="paragraph">
              <wp:posOffset>161925</wp:posOffset>
            </wp:positionV>
            <wp:extent cx="487680" cy="504825"/>
            <wp:effectExtent l="0" t="0" r="0" b="0"/>
            <wp:wrapSquare wrapText="bothSides"/>
            <wp:docPr id="6" name="Imagen 6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270" distL="114300" distR="114300" simplePos="0" relativeHeight="6" behindDoc="0" locked="0" layoutInCell="1" allowOverlap="1">
            <wp:simplePos x="0" y="0"/>
            <wp:positionH relativeFrom="column">
              <wp:posOffset>927735</wp:posOffset>
            </wp:positionH>
            <wp:positionV relativeFrom="paragraph">
              <wp:posOffset>58420</wp:posOffset>
            </wp:positionV>
            <wp:extent cx="3506470" cy="627380"/>
            <wp:effectExtent l="0" t="0" r="0" b="0"/>
            <wp:wrapNone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42E3">
      <w:pgSz w:w="12240" w:h="15840"/>
      <w:pgMar w:top="720" w:right="720" w:bottom="720" w:left="720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E3"/>
    <w:rsid w:val="00657168"/>
    <w:rsid w:val="00A542E3"/>
    <w:rsid w:val="00B3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A45BE-018F-4574-8CA9-003018DC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81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651BD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651B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Manuel Ibernón Hernández</cp:lastModifiedBy>
  <cp:revision>2</cp:revision>
  <cp:lastPrinted>2024-07-02T06:33:00Z</cp:lastPrinted>
  <dcterms:created xsi:type="dcterms:W3CDTF">2025-07-01T10:00:00Z</dcterms:created>
  <dcterms:modified xsi:type="dcterms:W3CDTF">2025-07-01T10:00:00Z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Windows XP Titan Ultimate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